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0A8F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B0633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96924" w:rsidRPr="00163A96" w:rsidRDefault="0034223C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ALBERTO MORENO OZUNA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34223C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F00C7F">
              <w:rPr>
                <w:rFonts w:ascii="Arial" w:hAnsi="Arial" w:cs="Arial"/>
                <w:sz w:val="24"/>
                <w:szCs w:val="24"/>
              </w:rPr>
              <w:t>ESPACHO DEL PRESIDENTE MUNICIPAL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34223C" w:rsidP="00F00C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F00C7F">
              <w:rPr>
                <w:rFonts w:ascii="Arial" w:hAnsi="Arial" w:cs="Arial"/>
                <w:sz w:val="24"/>
                <w:szCs w:val="24"/>
              </w:rPr>
              <w:t>IRECTOR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  <w:bookmarkStart w:id="0" w:name="_GoBack"/>
            <w:bookmarkEnd w:id="0"/>
          </w:p>
        </w:tc>
        <w:tc>
          <w:tcPr>
            <w:tcW w:w="6743" w:type="dxa"/>
          </w:tcPr>
          <w:p w:rsidR="00855528" w:rsidRPr="00803E0E" w:rsidRDefault="00F00C7F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REGISTRO Y ARCHIVO DOCUMENTAL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34223C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septiembre 2021</w:t>
            </w:r>
          </w:p>
          <w:p w:rsidR="00FE0333" w:rsidRDefault="00FE0333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E0333" w:rsidRDefault="00FE0333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  <w:r w:rsidR="00856F0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  <w:r w:rsidR="00856F0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96924" w:rsidRDefault="00B96924"/>
    <w:p w:rsidR="00F00C7F" w:rsidRDefault="00F00C7F"/>
    <w:p w:rsidR="00F00C7F" w:rsidRPr="00F00C7F" w:rsidRDefault="00F00C7F" w:rsidP="00F00C7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2005-2006.- </w:t>
      </w:r>
      <w:r w:rsidRPr="00FE0333">
        <w:rPr>
          <w:rFonts w:ascii="Arial" w:hAnsi="Arial" w:cs="Arial"/>
          <w:b/>
        </w:rPr>
        <w:t>Maestría en Administración de Empresas</w:t>
      </w:r>
      <w:r w:rsidRPr="00FE0333">
        <w:rPr>
          <w:rFonts w:ascii="Arial" w:hAnsi="Arial" w:cs="Arial"/>
        </w:rPr>
        <w:t xml:space="preserve">  Universidad Autónoma de Guadalajara UAG</w:t>
      </w:r>
      <w:r w:rsidRPr="00FE0333">
        <w:rPr>
          <w:rFonts w:ascii="Arial" w:hAnsi="Arial" w:cs="Arial"/>
          <w:b/>
        </w:rPr>
        <w:t xml:space="preserve"> </w:t>
      </w:r>
    </w:p>
    <w:p w:rsidR="00F00C7F" w:rsidRPr="00F00C7F" w:rsidRDefault="00F00C7F" w:rsidP="00574429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00C7F">
        <w:rPr>
          <w:rFonts w:ascii="Arial" w:hAnsi="Arial" w:cs="Arial"/>
          <w:b/>
        </w:rPr>
        <w:t xml:space="preserve">2007.- Diplomado en </w:t>
      </w:r>
      <w:r w:rsidRPr="00F00C7F">
        <w:rPr>
          <w:rFonts w:ascii="Arial" w:hAnsi="Arial" w:cs="Arial"/>
          <w:b/>
        </w:rPr>
        <w:t>Protocolo y Relaciones Publicas</w:t>
      </w:r>
      <w:r w:rsidRPr="00F00C7F">
        <w:rPr>
          <w:rFonts w:ascii="Arial" w:hAnsi="Arial" w:cs="Arial"/>
          <w:b/>
        </w:rPr>
        <w:t xml:space="preserve">.- </w:t>
      </w:r>
      <w:r w:rsidRPr="00F00C7F">
        <w:rPr>
          <w:rFonts w:ascii="Arial" w:hAnsi="Arial" w:cs="Arial"/>
        </w:rPr>
        <w:t xml:space="preserve">Instituto Tecnológico y de Estudios Superiores de </w:t>
      </w:r>
      <w:r w:rsidRPr="00FE0333">
        <w:rPr>
          <w:rFonts w:ascii="Arial" w:hAnsi="Arial" w:cs="Arial"/>
        </w:rPr>
        <w:t>Occidente ITESO</w:t>
      </w:r>
      <w:r w:rsidRPr="00F00C7F">
        <w:rPr>
          <w:rFonts w:ascii="Arial" w:hAnsi="Arial" w:cs="Arial"/>
          <w:b/>
        </w:rPr>
        <w:t xml:space="preserve"> </w:t>
      </w:r>
    </w:p>
    <w:p w:rsidR="00F00C7F" w:rsidRPr="00F00C7F" w:rsidRDefault="00F00C7F" w:rsidP="00574429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00C7F">
        <w:rPr>
          <w:rFonts w:ascii="Arial" w:hAnsi="Arial" w:cs="Arial"/>
          <w:b/>
        </w:rPr>
        <w:t xml:space="preserve">2007.- Diplomado en Gobierno Electrónico para la competitividad y el Desarrollo.- </w:t>
      </w:r>
      <w:r w:rsidRPr="00F00C7F">
        <w:rPr>
          <w:rFonts w:ascii="Arial" w:hAnsi="Arial" w:cs="Arial"/>
        </w:rPr>
        <w:t>Instituto Tecnológico y de Estudios Superiores de Monterrey  ITESM</w:t>
      </w:r>
    </w:p>
    <w:p w:rsidR="00F00C7F" w:rsidRPr="00F00C7F" w:rsidRDefault="00F00C7F" w:rsidP="00F00C7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2006.- </w:t>
      </w:r>
      <w:r w:rsidRPr="00FE0333">
        <w:rPr>
          <w:rFonts w:ascii="Arial" w:hAnsi="Arial" w:cs="Arial"/>
          <w:b/>
        </w:rPr>
        <w:t xml:space="preserve">Diplomado en Administración de Proyectos.- </w:t>
      </w:r>
      <w:r w:rsidRPr="00FE0333">
        <w:rPr>
          <w:rFonts w:ascii="Arial" w:hAnsi="Arial" w:cs="Arial"/>
        </w:rPr>
        <w:t>Instituto Tecnológico y de Estudios Superiores de Occidente ITESO</w:t>
      </w:r>
    </w:p>
    <w:p w:rsidR="00F00C7F" w:rsidRPr="00F00C7F" w:rsidRDefault="00F00C7F" w:rsidP="00F00C7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2005.- </w:t>
      </w:r>
      <w:r w:rsidRPr="00FE0333">
        <w:rPr>
          <w:rFonts w:ascii="Arial" w:hAnsi="Arial" w:cs="Arial"/>
          <w:b/>
        </w:rPr>
        <w:t>Diplomado en Inteligencia Competitiva.-</w:t>
      </w:r>
      <w:r w:rsidRPr="00FE0333">
        <w:rPr>
          <w:rFonts w:ascii="Arial" w:hAnsi="Arial" w:cs="Arial"/>
        </w:rPr>
        <w:t xml:space="preserve"> Instituto Tecnológico y de Estudios Superiores de Monterrey  ITESM</w:t>
      </w:r>
    </w:p>
    <w:p w:rsidR="00F00C7F" w:rsidRDefault="00F00C7F" w:rsidP="00FE0333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1997-2001.- </w:t>
      </w:r>
      <w:r w:rsidR="00FE0333" w:rsidRPr="00FE0333">
        <w:rPr>
          <w:rFonts w:ascii="Arial" w:hAnsi="Arial" w:cs="Arial"/>
          <w:b/>
        </w:rPr>
        <w:t>Licenciado en Economía</w:t>
      </w:r>
      <w:r w:rsidR="00FE0333" w:rsidRPr="00FE0333">
        <w:rPr>
          <w:rFonts w:ascii="Arial" w:hAnsi="Arial" w:cs="Arial"/>
        </w:rPr>
        <w:t xml:space="preserve"> Universidad Autónoma de Guadalajara </w:t>
      </w:r>
    </w:p>
    <w:p w:rsidR="00AA0F5C" w:rsidRPr="00FE0333" w:rsidRDefault="00FE0333" w:rsidP="00FE0333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E0333">
        <w:rPr>
          <w:rFonts w:ascii="Arial" w:hAnsi="Arial" w:cs="Arial"/>
        </w:rPr>
        <w:t>UAG</w:t>
      </w:r>
    </w:p>
    <w:p w:rsidR="0034223C" w:rsidRDefault="0034223C">
      <w:pPr>
        <w:rPr>
          <w:rFonts w:ascii="Arial" w:hAnsi="Arial" w:cs="Arial"/>
        </w:rPr>
      </w:pPr>
    </w:p>
    <w:p w:rsidR="00FE0333" w:rsidRDefault="00FE0333">
      <w:pPr>
        <w:rPr>
          <w:rFonts w:ascii="Arial" w:hAnsi="Arial" w:cs="Arial"/>
        </w:rPr>
      </w:pPr>
    </w:p>
    <w:p w:rsidR="00FE0333" w:rsidRDefault="00FE0333">
      <w:pPr>
        <w:rPr>
          <w:rFonts w:ascii="Arial" w:hAnsi="Arial" w:cs="Arial"/>
        </w:rPr>
      </w:pPr>
    </w:p>
    <w:p w:rsidR="00FE0333" w:rsidRDefault="00FE0333">
      <w:pPr>
        <w:rPr>
          <w:rFonts w:ascii="Arial" w:hAnsi="Arial" w:cs="Arial"/>
        </w:rPr>
      </w:pPr>
    </w:p>
    <w:p w:rsidR="00FE0333" w:rsidRPr="00AA0F5C" w:rsidRDefault="00FE0333">
      <w:pPr>
        <w:rPr>
          <w:rFonts w:ascii="Arial" w:hAnsi="Arial" w:cs="Arial"/>
        </w:rPr>
      </w:pPr>
    </w:p>
    <w:p w:rsidR="00803E0E" w:rsidRPr="00AA0F5C" w:rsidRDefault="00803E0E">
      <w:pPr>
        <w:rPr>
          <w:rFonts w:ascii="Arial" w:hAnsi="Arial" w:cs="Arial"/>
        </w:rPr>
      </w:pPr>
      <w:r w:rsidRPr="00AA0F5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803E0E" w:rsidRPr="00AA0F5C" w:rsidRDefault="00803E0E">
      <w:pPr>
        <w:rPr>
          <w:rFonts w:ascii="Arial" w:hAnsi="Arial" w:cs="Arial"/>
        </w:rPr>
      </w:pPr>
    </w:p>
    <w:p w:rsidR="00AA0F5C" w:rsidRPr="00AA0F5C" w:rsidRDefault="00AA0F5C">
      <w:pPr>
        <w:rPr>
          <w:rFonts w:ascii="Arial" w:hAnsi="Arial" w:cs="Arial"/>
        </w:rPr>
      </w:pPr>
    </w:p>
    <w:p w:rsidR="002C26EB" w:rsidRPr="00FE0333" w:rsidRDefault="00B84DE5" w:rsidP="00FE033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E0333">
        <w:rPr>
          <w:rFonts w:ascii="Arial" w:hAnsi="Arial" w:cs="Arial"/>
          <w:b/>
        </w:rPr>
        <w:t>Septiembre 2020-agosto 2021</w:t>
      </w:r>
      <w:r w:rsidRPr="00FE0333">
        <w:rPr>
          <w:rFonts w:ascii="Arial" w:hAnsi="Arial" w:cs="Arial"/>
        </w:rPr>
        <w:t xml:space="preserve"> </w:t>
      </w:r>
      <w:r w:rsidR="00AA0F5C" w:rsidRPr="00FE0333">
        <w:rPr>
          <w:rFonts w:ascii="Arial" w:hAnsi="Arial" w:cs="Arial"/>
        </w:rPr>
        <w:t>Director General de Programación y Control de Gasto de Inversión en la Secretaria de Desarrollo Social del Estado de Sonora</w:t>
      </w:r>
    </w:p>
    <w:p w:rsidR="00E6355F" w:rsidRDefault="00B84DE5" w:rsidP="007A088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355F">
        <w:rPr>
          <w:rFonts w:ascii="Arial" w:hAnsi="Arial" w:cs="Arial"/>
          <w:b/>
        </w:rPr>
        <w:t>Enero 2018 a la fecha</w:t>
      </w:r>
      <w:r w:rsidR="00FE0333" w:rsidRPr="00E6355F">
        <w:rPr>
          <w:rFonts w:ascii="Arial" w:hAnsi="Arial" w:cs="Arial"/>
        </w:rPr>
        <w:t>.-</w:t>
      </w:r>
      <w:r w:rsidRPr="00E6355F">
        <w:rPr>
          <w:rFonts w:ascii="Arial" w:hAnsi="Arial" w:cs="Arial"/>
        </w:rPr>
        <w:t xml:space="preserve"> Administrador de Proyectos Varianza Hermosillo (empresa de consultoría </w:t>
      </w:r>
      <w:r w:rsidR="00E6355F">
        <w:rPr>
          <w:rFonts w:ascii="Arial" w:hAnsi="Arial" w:cs="Arial"/>
        </w:rPr>
        <w:t>)</w:t>
      </w:r>
    </w:p>
    <w:p w:rsidR="00B84DE5" w:rsidRPr="00E6355F" w:rsidRDefault="00B84DE5" w:rsidP="007A088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6355F">
        <w:rPr>
          <w:rFonts w:ascii="Arial" w:hAnsi="Arial" w:cs="Arial"/>
          <w:b/>
        </w:rPr>
        <w:t>Septiembre 2015- diciembre 2018</w:t>
      </w:r>
      <w:r w:rsidR="00FE0333" w:rsidRPr="00E6355F">
        <w:rPr>
          <w:rFonts w:ascii="Arial" w:hAnsi="Arial" w:cs="Arial"/>
        </w:rPr>
        <w:t>.-</w:t>
      </w:r>
      <w:r w:rsidRPr="00E6355F">
        <w:rPr>
          <w:rFonts w:ascii="Arial" w:hAnsi="Arial" w:cs="Arial"/>
        </w:rPr>
        <w:t xml:space="preserve"> Coordinador de los Comedores Comunitarios DICONSA, Gerencia Regional Sonora.</w:t>
      </w:r>
    </w:p>
    <w:p w:rsidR="00B84DE5" w:rsidRPr="00FE0333" w:rsidRDefault="00B84DE5" w:rsidP="00FE033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E0333">
        <w:rPr>
          <w:rFonts w:ascii="Arial" w:hAnsi="Arial" w:cs="Arial"/>
          <w:b/>
        </w:rPr>
        <w:t>Septiembre 2015-febrero 2016</w:t>
      </w:r>
      <w:r w:rsidR="00FE0333">
        <w:rPr>
          <w:rFonts w:ascii="Arial" w:hAnsi="Arial" w:cs="Arial"/>
        </w:rPr>
        <w:t>.-</w:t>
      </w:r>
      <w:r w:rsidRPr="00FE0333">
        <w:rPr>
          <w:rFonts w:ascii="Arial" w:hAnsi="Arial" w:cs="Arial"/>
        </w:rPr>
        <w:t xml:space="preserve"> Coordinador de los </w:t>
      </w:r>
      <w:proofErr w:type="spellStart"/>
      <w:r w:rsidRPr="00FE0333">
        <w:rPr>
          <w:rFonts w:ascii="Arial" w:hAnsi="Arial" w:cs="Arial"/>
        </w:rPr>
        <w:t>CABE´s</w:t>
      </w:r>
      <w:proofErr w:type="spellEnd"/>
      <w:r w:rsidRPr="00FE0333">
        <w:rPr>
          <w:rFonts w:ascii="Arial" w:hAnsi="Arial" w:cs="Arial"/>
        </w:rPr>
        <w:t xml:space="preserve"> (Centro de Atención a Beneficiarios) dentro del programa Cruzada sin Hambre de SEDESOL),  DICONSA, Gerencia Regional Sonora.</w:t>
      </w:r>
    </w:p>
    <w:p w:rsidR="00B84DE5" w:rsidRPr="00FE0333" w:rsidRDefault="005162E5" w:rsidP="00FE033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E0333">
        <w:rPr>
          <w:rFonts w:ascii="Arial" w:hAnsi="Arial" w:cs="Arial"/>
          <w:b/>
        </w:rPr>
        <w:t>Agosto 2014-agosto 2015</w:t>
      </w:r>
      <w:r w:rsidR="00FE0333">
        <w:rPr>
          <w:rFonts w:ascii="Arial" w:hAnsi="Arial" w:cs="Arial"/>
        </w:rPr>
        <w:t>.-</w:t>
      </w:r>
      <w:r w:rsidRPr="00FE0333">
        <w:rPr>
          <w:rFonts w:ascii="Arial" w:hAnsi="Arial" w:cs="Arial"/>
        </w:rPr>
        <w:t xml:space="preserve"> Prosecretario Operativo, Proyecto México Conectado, Universidad de Sonora.</w:t>
      </w:r>
    </w:p>
    <w:p w:rsidR="005162E5" w:rsidRPr="00FE0333" w:rsidRDefault="005162E5" w:rsidP="00FE033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E0333">
        <w:rPr>
          <w:rFonts w:ascii="Arial" w:hAnsi="Arial" w:cs="Arial"/>
          <w:b/>
        </w:rPr>
        <w:t>Septiembre 2013- agosto 2015</w:t>
      </w:r>
      <w:r w:rsidR="00FE0333">
        <w:rPr>
          <w:rFonts w:ascii="Arial" w:hAnsi="Arial" w:cs="Arial"/>
        </w:rPr>
        <w:t>.-</w:t>
      </w:r>
      <w:r w:rsidRPr="00FE0333">
        <w:rPr>
          <w:rFonts w:ascii="Arial" w:hAnsi="Arial" w:cs="Arial"/>
        </w:rPr>
        <w:t xml:space="preserve"> Encargado del CABE (Centro de Atención a Beneficiarios)</w:t>
      </w:r>
    </w:p>
    <w:p w:rsidR="005162E5" w:rsidRPr="00FE0333" w:rsidRDefault="005162E5" w:rsidP="00FE033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E0333">
        <w:rPr>
          <w:rFonts w:ascii="Arial" w:hAnsi="Arial" w:cs="Arial"/>
          <w:b/>
        </w:rPr>
        <w:t>2012-2013</w:t>
      </w:r>
      <w:r w:rsidRPr="00FE0333">
        <w:rPr>
          <w:rFonts w:ascii="Arial" w:hAnsi="Arial" w:cs="Arial"/>
        </w:rPr>
        <w:t xml:space="preserve"> Director de Estadísticas, Sistema Estatal de Información Jalisco, Secretaria de Promoción Económica Gobierno del Estado de Jalisco.</w:t>
      </w:r>
    </w:p>
    <w:p w:rsidR="005162E5" w:rsidRPr="00FE0333" w:rsidRDefault="005162E5" w:rsidP="00FE033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E0333">
        <w:rPr>
          <w:rFonts w:ascii="Arial" w:hAnsi="Arial" w:cs="Arial"/>
          <w:b/>
        </w:rPr>
        <w:t>2010-2011</w:t>
      </w:r>
      <w:r w:rsidRPr="00FE0333">
        <w:rPr>
          <w:rFonts w:ascii="Arial" w:hAnsi="Arial" w:cs="Arial"/>
        </w:rPr>
        <w:t xml:space="preserve"> Director de Estadística Económica Secretaria de Economía Gobierno del Estado de Sonora.</w:t>
      </w:r>
    </w:p>
    <w:p w:rsidR="005162E5" w:rsidRPr="00FE0333" w:rsidRDefault="005162E5" w:rsidP="00FE033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E0333">
        <w:rPr>
          <w:rFonts w:ascii="Arial" w:hAnsi="Arial" w:cs="Arial"/>
          <w:b/>
        </w:rPr>
        <w:t>2008-2009</w:t>
      </w:r>
      <w:r w:rsidRPr="00FE0333">
        <w:rPr>
          <w:rFonts w:ascii="Arial" w:hAnsi="Arial" w:cs="Arial"/>
        </w:rPr>
        <w:t xml:space="preserve"> Secretario Técnico Consejo Estatal de Concertación para la obra Pública, Gobierno del Estado de Sonora.</w:t>
      </w:r>
    </w:p>
    <w:p w:rsidR="005162E5" w:rsidRPr="00FE0333" w:rsidRDefault="005162E5" w:rsidP="00FE033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E0333">
        <w:rPr>
          <w:rFonts w:ascii="Arial" w:hAnsi="Arial" w:cs="Arial"/>
          <w:b/>
        </w:rPr>
        <w:t>2002-2008</w:t>
      </w:r>
      <w:r w:rsidRPr="00FE0333">
        <w:rPr>
          <w:rFonts w:ascii="Arial" w:hAnsi="Arial" w:cs="Arial"/>
        </w:rPr>
        <w:t xml:space="preserve"> Coordinador de los Centros de Información e Investigación Municipal (SEIJAL) Sistema Estatal de Información Jalisco.</w:t>
      </w:r>
    </w:p>
    <w:p w:rsidR="005162E5" w:rsidRPr="00FE0333" w:rsidRDefault="005162E5" w:rsidP="00FE033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E0333">
        <w:rPr>
          <w:rFonts w:ascii="Arial" w:hAnsi="Arial" w:cs="Arial"/>
          <w:b/>
        </w:rPr>
        <w:t>2001-2002</w:t>
      </w:r>
      <w:r w:rsidRPr="00FE0333">
        <w:rPr>
          <w:rFonts w:ascii="Arial" w:hAnsi="Arial" w:cs="Arial"/>
        </w:rPr>
        <w:t xml:space="preserve"> Analista Estadístico (SEIJAL) Sistema Estatal de Información Jalisco.</w:t>
      </w:r>
    </w:p>
    <w:p w:rsidR="00AA0F5C" w:rsidRPr="00FE0333" w:rsidRDefault="00AA0F5C" w:rsidP="00FE0333">
      <w:pPr>
        <w:rPr>
          <w:rFonts w:ascii="Arial" w:hAnsi="Arial" w:cs="Arial"/>
        </w:rPr>
      </w:pPr>
    </w:p>
    <w:p w:rsidR="00AA0F5C" w:rsidRDefault="00AA0F5C" w:rsidP="00FE0333">
      <w:pPr>
        <w:rPr>
          <w:rFonts w:ascii="Arial" w:hAnsi="Arial" w:cs="Arial"/>
        </w:rPr>
      </w:pPr>
    </w:p>
    <w:p w:rsidR="00FE0333" w:rsidRDefault="00FE0333" w:rsidP="00FE0333">
      <w:pPr>
        <w:rPr>
          <w:rFonts w:ascii="Arial" w:hAnsi="Arial" w:cs="Arial"/>
        </w:rPr>
      </w:pPr>
    </w:p>
    <w:p w:rsidR="00FE0333" w:rsidRDefault="00FE0333" w:rsidP="00FE0333">
      <w:pPr>
        <w:rPr>
          <w:rFonts w:ascii="Arial" w:hAnsi="Arial" w:cs="Arial"/>
        </w:rPr>
      </w:pPr>
    </w:p>
    <w:p w:rsidR="00FE0333" w:rsidRPr="00FE0333" w:rsidRDefault="00FE0333" w:rsidP="00FE0333">
      <w:pPr>
        <w:rPr>
          <w:rFonts w:ascii="Arial" w:hAnsi="Arial" w:cs="Arial"/>
        </w:rPr>
      </w:pPr>
    </w:p>
    <w:p w:rsidR="00FE0333" w:rsidRDefault="00FE0333" w:rsidP="00FA7245">
      <w:pPr>
        <w:rPr>
          <w:rFonts w:ascii="Arial" w:hAnsi="Arial" w:cs="Arial"/>
          <w:b/>
        </w:rPr>
      </w:pPr>
    </w:p>
    <w:p w:rsidR="008013D7" w:rsidRDefault="002967EC" w:rsidP="00FE0333">
      <w:pPr>
        <w:rPr>
          <w:rFonts w:ascii="Arial" w:hAnsi="Arial" w:cs="Arial"/>
        </w:rPr>
      </w:pPr>
      <w:r w:rsidRPr="008013D7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6 Rectángulo" o:spid="_x0000_s1028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8013D7">
        <w:rPr>
          <w:rFonts w:ascii="Arial" w:hAnsi="Arial" w:cs="Arial"/>
        </w:rPr>
        <w:t xml:space="preserve"> </w:t>
      </w:r>
    </w:p>
    <w:p w:rsidR="008013D7" w:rsidRPr="00A83085" w:rsidRDefault="008013D7" w:rsidP="00FE033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83085">
        <w:rPr>
          <w:rFonts w:ascii="Arial" w:hAnsi="Arial" w:cs="Arial"/>
        </w:rPr>
        <w:t>Taller Internacional sobre Inteligencia Empresarial  y gestión del conocimiento en la empresa.- Instituto de Información Científica y Tecnológica, La Habana, Cuba</w:t>
      </w:r>
    </w:p>
    <w:p w:rsidR="008013D7" w:rsidRPr="00A83085" w:rsidRDefault="008013D7" w:rsidP="00FE033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83085">
        <w:rPr>
          <w:rFonts w:ascii="Arial" w:hAnsi="Arial" w:cs="Arial"/>
        </w:rPr>
        <w:t>Congreso Internacional de Información.- Instituto de Información Científica y Tecnológica, La Habana, Cuba</w:t>
      </w:r>
    </w:p>
    <w:p w:rsidR="008013D7" w:rsidRPr="00A83085" w:rsidRDefault="008013D7" w:rsidP="00FE033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83085">
        <w:rPr>
          <w:rFonts w:ascii="Arial" w:hAnsi="Arial" w:cs="Arial"/>
        </w:rPr>
        <w:t>Seminario Alta Administración Municipal.- Instituto Tecnológico y de Estudios Superiores de Monterrey  ITESM</w:t>
      </w:r>
    </w:p>
    <w:p w:rsidR="008013D7" w:rsidRPr="00A83085" w:rsidRDefault="008013D7" w:rsidP="00FE033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83085">
        <w:rPr>
          <w:rFonts w:ascii="Arial" w:hAnsi="Arial" w:cs="Arial"/>
        </w:rPr>
        <w:t>Seminario Actualización, Uso y Manejo de la Información Económica.-Universidad Panamericana INEGI.</w:t>
      </w:r>
    </w:p>
    <w:p w:rsidR="008013D7" w:rsidRPr="00A83085" w:rsidRDefault="008013D7" w:rsidP="00FE033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83085">
        <w:rPr>
          <w:rFonts w:ascii="Arial" w:hAnsi="Arial" w:cs="Arial"/>
        </w:rPr>
        <w:t>Taller de Capacitación sobre Normatividad  de la Información Estadística .INEGI</w:t>
      </w:r>
    </w:p>
    <w:p w:rsidR="008013D7" w:rsidRPr="00A83085" w:rsidRDefault="006D1621" w:rsidP="00FE033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83085">
        <w:rPr>
          <w:rFonts w:ascii="Arial" w:hAnsi="Arial" w:cs="Arial"/>
        </w:rPr>
        <w:t>Curso Banca Central y Política Monetaria de México.- Banxico.</w:t>
      </w:r>
    </w:p>
    <w:p w:rsidR="006D1621" w:rsidRPr="00A83085" w:rsidRDefault="006D1621" w:rsidP="00FE033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83085">
        <w:rPr>
          <w:rFonts w:ascii="Arial" w:hAnsi="Arial" w:cs="Arial"/>
        </w:rPr>
        <w:t>Curso Des estacionalización de Series de Tiempo.- INEGI</w:t>
      </w:r>
    </w:p>
    <w:p w:rsidR="006D1621" w:rsidRPr="00A83085" w:rsidRDefault="006D1621" w:rsidP="00FE033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83085">
        <w:rPr>
          <w:rFonts w:ascii="Arial" w:hAnsi="Arial" w:cs="Arial"/>
        </w:rPr>
        <w:t>Curso Interpretación y Documentación Norma ISO 9000-2000 Programa de Calidad para 100 Micro, pequeñas y Medianas Empresas.- Instituto Jalisciense de la Calidad INJAC.</w:t>
      </w:r>
    </w:p>
    <w:p w:rsidR="00AA0F5C" w:rsidRPr="00FE0333" w:rsidRDefault="006D1621" w:rsidP="00FE033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A83085">
        <w:rPr>
          <w:rFonts w:ascii="Arial" w:hAnsi="Arial" w:cs="Arial"/>
        </w:rPr>
        <w:t>Especialidad en Finanzas.- Universidad</w:t>
      </w:r>
      <w:r w:rsidRPr="00FE0333">
        <w:rPr>
          <w:rFonts w:ascii="Arial" w:hAnsi="Arial" w:cs="Arial"/>
        </w:rPr>
        <w:t xml:space="preserve"> </w:t>
      </w:r>
      <w:proofErr w:type="spellStart"/>
      <w:r w:rsidRPr="00FE0333">
        <w:rPr>
          <w:rFonts w:ascii="Arial" w:hAnsi="Arial" w:cs="Arial"/>
        </w:rPr>
        <w:t>Autonoma</w:t>
      </w:r>
      <w:proofErr w:type="spellEnd"/>
      <w:r w:rsidRPr="00FE0333">
        <w:rPr>
          <w:rFonts w:ascii="Arial" w:hAnsi="Arial" w:cs="Arial"/>
        </w:rPr>
        <w:t xml:space="preserve"> de Guadalajara</w:t>
      </w:r>
    </w:p>
    <w:p w:rsidR="00C37ACC" w:rsidRPr="006D1621" w:rsidRDefault="00C37ACC" w:rsidP="00660C9E">
      <w:pPr>
        <w:rPr>
          <w:rFonts w:ascii="Arial" w:hAnsi="Arial" w:cs="Arial"/>
        </w:rPr>
      </w:pPr>
    </w:p>
    <w:p w:rsidR="002C26EB" w:rsidRPr="00AA0F5C" w:rsidRDefault="00AA0F5C" w:rsidP="00660C9E">
      <w:pPr>
        <w:rPr>
          <w:rFonts w:ascii="Arial" w:hAnsi="Arial" w:cs="Arial"/>
          <w:b/>
          <w:bCs/>
        </w:rPr>
      </w:pPr>
      <w:r w:rsidRPr="00AA0F5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0402" id="_x0000_s1029" style="position:absolute;margin-left:0;margin-top:19.5pt;width:486.75pt;height:21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60C9E" w:rsidRDefault="00660C9E">
      <w:pPr>
        <w:rPr>
          <w:rFonts w:ascii="Arial" w:hAnsi="Arial" w:cs="Arial"/>
        </w:rPr>
      </w:pPr>
    </w:p>
    <w:p w:rsidR="006D1621" w:rsidRDefault="006D1621">
      <w:pPr>
        <w:rPr>
          <w:rFonts w:ascii="Arial" w:hAnsi="Arial" w:cs="Arial"/>
        </w:rPr>
      </w:pPr>
    </w:p>
    <w:p w:rsidR="006D1621" w:rsidRPr="00FE0333" w:rsidRDefault="006D1621" w:rsidP="00FE033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E0333">
        <w:rPr>
          <w:rFonts w:ascii="Arial" w:hAnsi="Arial" w:cs="Arial"/>
        </w:rPr>
        <w:t>Ingles 80%</w:t>
      </w:r>
    </w:p>
    <w:p w:rsidR="006D1621" w:rsidRPr="00FE0333" w:rsidRDefault="006D1621" w:rsidP="00FE033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E0333">
        <w:rPr>
          <w:rFonts w:ascii="Arial" w:hAnsi="Arial" w:cs="Arial"/>
        </w:rPr>
        <w:t xml:space="preserve">Manejo de Word, Excel, </w:t>
      </w:r>
      <w:proofErr w:type="spellStart"/>
      <w:r w:rsidRPr="00FE0333">
        <w:rPr>
          <w:rFonts w:ascii="Arial" w:hAnsi="Arial" w:cs="Arial"/>
        </w:rPr>
        <w:t>Power</w:t>
      </w:r>
      <w:proofErr w:type="spellEnd"/>
      <w:r w:rsidRPr="00FE0333">
        <w:rPr>
          <w:rFonts w:ascii="Arial" w:hAnsi="Arial" w:cs="Arial"/>
        </w:rPr>
        <w:t xml:space="preserve"> Point, Outlook, Project, Access, Análisis estadístico y econométrico (</w:t>
      </w:r>
      <w:proofErr w:type="spellStart"/>
      <w:r w:rsidRPr="00FE0333">
        <w:rPr>
          <w:rFonts w:ascii="Arial" w:hAnsi="Arial" w:cs="Arial"/>
        </w:rPr>
        <w:t>Eviews</w:t>
      </w:r>
      <w:proofErr w:type="spellEnd"/>
      <w:r w:rsidRPr="00FE0333">
        <w:rPr>
          <w:rFonts w:ascii="Arial" w:hAnsi="Arial" w:cs="Arial"/>
        </w:rPr>
        <w:t>)</w:t>
      </w:r>
      <w:proofErr w:type="gramStart"/>
      <w:r w:rsidRPr="00FE0333">
        <w:rPr>
          <w:rFonts w:ascii="Arial" w:hAnsi="Arial" w:cs="Arial"/>
        </w:rPr>
        <w:t>.,</w:t>
      </w:r>
      <w:proofErr w:type="gramEnd"/>
      <w:r w:rsidRPr="00FE0333">
        <w:rPr>
          <w:rFonts w:ascii="Arial" w:hAnsi="Arial" w:cs="Arial"/>
        </w:rPr>
        <w:t xml:space="preserve"> Georreferenciación Estadística (IRIS) Bases de Datos.</w:t>
      </w:r>
    </w:p>
    <w:p w:rsidR="006D1621" w:rsidRPr="00FE0333" w:rsidRDefault="006D1621" w:rsidP="00FE033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E0333">
        <w:rPr>
          <w:rFonts w:ascii="Arial" w:hAnsi="Arial" w:cs="Arial"/>
        </w:rPr>
        <w:t>Foros Nacionales e Internacionales sobre Desarrollo Regional.</w:t>
      </w:r>
    </w:p>
    <w:p w:rsidR="006D1621" w:rsidRPr="00FE0333" w:rsidRDefault="00541ABC" w:rsidP="00FE033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E0333">
        <w:rPr>
          <w:rFonts w:ascii="Arial" w:hAnsi="Arial" w:cs="Arial"/>
        </w:rPr>
        <w:t>Maestro de Apoyo en las materias de Teoría Económica, Economía, Microeconomía y Macroeconomía en la UAG.</w:t>
      </w:r>
    </w:p>
    <w:sectPr w:rsidR="006D1621" w:rsidRPr="00FE033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510" w:rsidRDefault="00271510" w:rsidP="00AE0B1F">
      <w:pPr>
        <w:spacing w:after="0" w:line="240" w:lineRule="auto"/>
      </w:pPr>
      <w:r>
        <w:separator/>
      </w:r>
    </w:p>
  </w:endnote>
  <w:endnote w:type="continuationSeparator" w:id="0">
    <w:p w:rsidR="00271510" w:rsidRDefault="0027151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510" w:rsidRDefault="00271510" w:rsidP="00AE0B1F">
      <w:pPr>
        <w:spacing w:after="0" w:line="240" w:lineRule="auto"/>
      </w:pPr>
      <w:r>
        <w:separator/>
      </w:r>
    </w:p>
  </w:footnote>
  <w:footnote w:type="continuationSeparator" w:id="0">
    <w:p w:rsidR="00271510" w:rsidRDefault="0027151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834BD"/>
    <w:multiLevelType w:val="hybridMultilevel"/>
    <w:tmpl w:val="EF7E36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25352"/>
    <w:multiLevelType w:val="hybridMultilevel"/>
    <w:tmpl w:val="4CC809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C6AF6"/>
    <w:multiLevelType w:val="hybridMultilevel"/>
    <w:tmpl w:val="7EB2E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16435"/>
    <w:multiLevelType w:val="hybridMultilevel"/>
    <w:tmpl w:val="4386B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700F3"/>
    <w:rsid w:val="000B0135"/>
    <w:rsid w:val="000F4879"/>
    <w:rsid w:val="00103B61"/>
    <w:rsid w:val="00153050"/>
    <w:rsid w:val="001631B2"/>
    <w:rsid w:val="00163A96"/>
    <w:rsid w:val="001838AD"/>
    <w:rsid w:val="001B5CFF"/>
    <w:rsid w:val="001C66C7"/>
    <w:rsid w:val="0020560B"/>
    <w:rsid w:val="00227493"/>
    <w:rsid w:val="00271510"/>
    <w:rsid w:val="002967EC"/>
    <w:rsid w:val="002A621C"/>
    <w:rsid w:val="002C26EB"/>
    <w:rsid w:val="00305E8D"/>
    <w:rsid w:val="00313EEA"/>
    <w:rsid w:val="0034223C"/>
    <w:rsid w:val="003838C4"/>
    <w:rsid w:val="0039268E"/>
    <w:rsid w:val="00463A21"/>
    <w:rsid w:val="004B0751"/>
    <w:rsid w:val="005162E5"/>
    <w:rsid w:val="005238AA"/>
    <w:rsid w:val="00541ABC"/>
    <w:rsid w:val="00563AC6"/>
    <w:rsid w:val="005D3594"/>
    <w:rsid w:val="005E4B67"/>
    <w:rsid w:val="00660C9E"/>
    <w:rsid w:val="006B2D13"/>
    <w:rsid w:val="006D1621"/>
    <w:rsid w:val="00701233"/>
    <w:rsid w:val="00724722"/>
    <w:rsid w:val="00726E4C"/>
    <w:rsid w:val="007324AD"/>
    <w:rsid w:val="007638D5"/>
    <w:rsid w:val="007C0DA1"/>
    <w:rsid w:val="008013D7"/>
    <w:rsid w:val="008038FA"/>
    <w:rsid w:val="00803E0E"/>
    <w:rsid w:val="00815131"/>
    <w:rsid w:val="00855528"/>
    <w:rsid w:val="00856F02"/>
    <w:rsid w:val="00876F71"/>
    <w:rsid w:val="00940A5E"/>
    <w:rsid w:val="009C24CE"/>
    <w:rsid w:val="009F4991"/>
    <w:rsid w:val="00A1142A"/>
    <w:rsid w:val="00A2021A"/>
    <w:rsid w:val="00A83085"/>
    <w:rsid w:val="00AA0F5C"/>
    <w:rsid w:val="00AA2C45"/>
    <w:rsid w:val="00AE0B1F"/>
    <w:rsid w:val="00B77141"/>
    <w:rsid w:val="00B84DE5"/>
    <w:rsid w:val="00B96924"/>
    <w:rsid w:val="00C05653"/>
    <w:rsid w:val="00C37ACC"/>
    <w:rsid w:val="00CB6360"/>
    <w:rsid w:val="00CD03B7"/>
    <w:rsid w:val="00CD281D"/>
    <w:rsid w:val="00CD6900"/>
    <w:rsid w:val="00CE41DB"/>
    <w:rsid w:val="00CF543A"/>
    <w:rsid w:val="00D23B8E"/>
    <w:rsid w:val="00D2572D"/>
    <w:rsid w:val="00D74C6C"/>
    <w:rsid w:val="00DC6F5D"/>
    <w:rsid w:val="00E16047"/>
    <w:rsid w:val="00E6355F"/>
    <w:rsid w:val="00E943AF"/>
    <w:rsid w:val="00EB43A2"/>
    <w:rsid w:val="00EB46DA"/>
    <w:rsid w:val="00F00C7F"/>
    <w:rsid w:val="00F426B5"/>
    <w:rsid w:val="00F54A13"/>
    <w:rsid w:val="00FA7245"/>
    <w:rsid w:val="00FB2C8D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847F1-B9EC-4292-9E7C-41074034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FE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Ramirez Ibarra Patricia Josefina</cp:lastModifiedBy>
  <cp:revision>7</cp:revision>
  <cp:lastPrinted>2020-03-02T21:01:00Z</cp:lastPrinted>
  <dcterms:created xsi:type="dcterms:W3CDTF">2021-11-03T23:29:00Z</dcterms:created>
  <dcterms:modified xsi:type="dcterms:W3CDTF">2021-11-17T18:11:00Z</dcterms:modified>
</cp:coreProperties>
</file>